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67" w:rsidRPr="00D22CB1" w:rsidRDefault="00521367" w:rsidP="00521367">
      <w:pPr>
        <w:autoSpaceDE w:val="0"/>
        <w:autoSpaceDN w:val="0"/>
        <w:adjustRightInd w:val="0"/>
        <w:spacing w:after="0" w:line="240" w:lineRule="auto"/>
        <w:jc w:val="center"/>
        <w:rPr>
          <w:rFonts w:ascii="Arial" w:hAnsi="Arial" w:cs="Arial"/>
          <w:b/>
          <w:color w:val="595959"/>
          <w:sz w:val="24"/>
          <w:szCs w:val="24"/>
        </w:rPr>
      </w:pPr>
      <w:bookmarkStart w:id="0" w:name="_GoBack"/>
      <w:bookmarkEnd w:id="0"/>
      <w:r w:rsidRPr="00D22CB1">
        <w:rPr>
          <w:rFonts w:ascii="Arial" w:hAnsi="Arial" w:cs="Arial"/>
          <w:b/>
          <w:color w:val="595959"/>
          <w:sz w:val="24"/>
          <w:szCs w:val="24"/>
        </w:rPr>
        <w:t xml:space="preserve">FOR CLIENTS - TIPS FOR </w:t>
      </w:r>
      <w:r w:rsidR="00DE2B5F">
        <w:rPr>
          <w:rFonts w:ascii="Arial" w:hAnsi="Arial" w:cs="Arial"/>
          <w:b/>
          <w:color w:val="595959"/>
          <w:sz w:val="24"/>
          <w:szCs w:val="24"/>
        </w:rPr>
        <w:t xml:space="preserve">ONLINE </w:t>
      </w:r>
      <w:r w:rsidRPr="00D22CB1">
        <w:rPr>
          <w:rFonts w:ascii="Arial" w:hAnsi="Arial" w:cs="Arial"/>
          <w:b/>
          <w:color w:val="595959"/>
          <w:sz w:val="24"/>
          <w:szCs w:val="24"/>
        </w:rPr>
        <w:t>MEDIATION OR HEARINGS:</w:t>
      </w:r>
    </w:p>
    <w:p w:rsidR="00521367" w:rsidRPr="00D22CB1" w:rsidRDefault="00521367" w:rsidP="00521367">
      <w:pPr>
        <w:autoSpaceDE w:val="0"/>
        <w:autoSpaceDN w:val="0"/>
        <w:adjustRightInd w:val="0"/>
        <w:spacing w:after="0" w:line="240" w:lineRule="auto"/>
        <w:rPr>
          <w:rFonts w:ascii="Arial" w:hAnsi="Arial" w:cs="Arial"/>
          <w:color w:val="595959"/>
          <w:sz w:val="24"/>
          <w:szCs w:val="24"/>
        </w:rPr>
      </w:pPr>
    </w:p>
    <w:p w:rsidR="00521367" w:rsidRDefault="00521367" w:rsidP="00521367">
      <w:pPr>
        <w:autoSpaceDE w:val="0"/>
        <w:autoSpaceDN w:val="0"/>
        <w:adjustRightInd w:val="0"/>
        <w:spacing w:after="0" w:line="240" w:lineRule="auto"/>
        <w:rPr>
          <w:rFonts w:ascii="Arial" w:hAnsi="Arial" w:cs="Arial"/>
          <w:b/>
          <w:color w:val="595959"/>
          <w:sz w:val="24"/>
          <w:szCs w:val="24"/>
        </w:rPr>
      </w:pPr>
      <w:r w:rsidRPr="00D22CB1">
        <w:rPr>
          <w:rFonts w:ascii="Arial" w:hAnsi="Arial" w:cs="Arial"/>
          <w:b/>
          <w:color w:val="595959"/>
          <w:sz w:val="24"/>
          <w:szCs w:val="24"/>
        </w:rPr>
        <w:t>BEFOR</w:t>
      </w:r>
      <w:r>
        <w:rPr>
          <w:rFonts w:ascii="Arial" w:hAnsi="Arial" w:cs="Arial"/>
          <w:b/>
          <w:color w:val="595959"/>
          <w:sz w:val="24"/>
          <w:szCs w:val="24"/>
        </w:rPr>
        <w:t>E</w:t>
      </w:r>
      <w:r w:rsidRPr="00D22CB1">
        <w:rPr>
          <w:rFonts w:ascii="Arial" w:hAnsi="Arial" w:cs="Arial"/>
          <w:b/>
          <w:color w:val="595959"/>
          <w:sz w:val="24"/>
          <w:szCs w:val="24"/>
        </w:rPr>
        <w:t>:</w:t>
      </w:r>
    </w:p>
    <w:p w:rsidR="00521367" w:rsidRPr="00D22CB1" w:rsidRDefault="00521367" w:rsidP="00521367">
      <w:pPr>
        <w:autoSpaceDE w:val="0"/>
        <w:autoSpaceDN w:val="0"/>
        <w:adjustRightInd w:val="0"/>
        <w:spacing w:after="0" w:line="240" w:lineRule="auto"/>
        <w:rPr>
          <w:rFonts w:ascii="Arial" w:hAnsi="Arial" w:cs="Arial"/>
          <w:b/>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Documents - </w:t>
      </w:r>
      <w:r w:rsidRPr="00F519B9">
        <w:rPr>
          <w:rFonts w:ascii="Arial" w:hAnsi="Arial" w:cs="Arial"/>
          <w:color w:val="595959"/>
          <w:sz w:val="24"/>
          <w:szCs w:val="24"/>
        </w:rPr>
        <w:t>Pre</w:t>
      </w:r>
      <w:r w:rsidRPr="00F519B9">
        <w:rPr>
          <w:rFonts w:ascii="Cambria Math" w:hAnsi="Cambria Math" w:cs="Cambria Math"/>
          <w:color w:val="595959"/>
          <w:sz w:val="24"/>
          <w:szCs w:val="24"/>
        </w:rPr>
        <w:t>‐</w:t>
      </w:r>
      <w:r w:rsidRPr="00F519B9">
        <w:rPr>
          <w:rFonts w:ascii="Arial" w:hAnsi="Arial" w:cs="Arial"/>
          <w:color w:val="595959"/>
          <w:sz w:val="24"/>
          <w:szCs w:val="24"/>
        </w:rPr>
        <w:t xml:space="preserve">load any documents you might need to refer to on your computer.  </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Software - Open any software you may want to use, e.g. </w:t>
      </w:r>
      <w:r w:rsidR="00DE2B5F">
        <w:rPr>
          <w:rFonts w:ascii="Arial" w:hAnsi="Arial" w:cs="Arial"/>
          <w:color w:val="595959"/>
          <w:sz w:val="24"/>
          <w:szCs w:val="24"/>
        </w:rPr>
        <w:t xml:space="preserve">Adobe Reader, </w:t>
      </w:r>
      <w:r>
        <w:rPr>
          <w:rFonts w:ascii="Arial" w:hAnsi="Arial" w:cs="Arial"/>
          <w:color w:val="595959"/>
          <w:sz w:val="24"/>
          <w:szCs w:val="24"/>
        </w:rPr>
        <w:t>photos, calendars.</w:t>
      </w:r>
    </w:p>
    <w:p w:rsidR="00521367" w:rsidRPr="00F519B9"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Papers - </w:t>
      </w:r>
      <w:r w:rsidRPr="00F519B9">
        <w:rPr>
          <w:rFonts w:ascii="Arial" w:hAnsi="Arial" w:cs="Arial"/>
          <w:color w:val="595959"/>
          <w:sz w:val="24"/>
          <w:szCs w:val="24"/>
        </w:rPr>
        <w:t>Organize any papers, documents, notes or photos you may want to refer to and have them close by.</w:t>
      </w:r>
      <w:r>
        <w:rPr>
          <w:rFonts w:ascii="Arial" w:hAnsi="Arial" w:cs="Arial"/>
          <w:color w:val="595959"/>
          <w:sz w:val="24"/>
          <w:szCs w:val="24"/>
        </w:rPr>
        <w:t xml:space="preserve">  A tabbed binder may be convenient.</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Pr="00F519B9"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Background - </w:t>
      </w:r>
      <w:r w:rsidRPr="00F519B9">
        <w:rPr>
          <w:rFonts w:ascii="Arial" w:hAnsi="Arial" w:cs="Arial"/>
          <w:color w:val="595959"/>
          <w:sz w:val="24"/>
          <w:szCs w:val="24"/>
        </w:rPr>
        <w:t>Be aware of what’s in the background! Look at yourself on your monitor, check your space and put away confidential materials</w:t>
      </w:r>
      <w:r>
        <w:rPr>
          <w:rFonts w:ascii="Arial" w:hAnsi="Arial" w:cs="Arial"/>
          <w:color w:val="595959"/>
          <w:sz w:val="24"/>
          <w:szCs w:val="24"/>
        </w:rPr>
        <w:t xml:space="preserve"> or </w:t>
      </w:r>
      <w:r w:rsidRPr="00F519B9">
        <w:rPr>
          <w:rFonts w:ascii="Arial" w:hAnsi="Arial" w:cs="Arial"/>
          <w:color w:val="595959"/>
          <w:sz w:val="24"/>
          <w:szCs w:val="24"/>
        </w:rPr>
        <w:t>anything that might embarrass you.</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Comfort - Have a comfortable chair and clean, wide work area in front of you.</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Drink and snacks - Have available, but not visible.  You can drink water or coffee during the meeting, but leave nibbling or eating to a meal break or caucus with your lawyer.</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sidRPr="00F519B9">
        <w:rPr>
          <w:rFonts w:ascii="Arial" w:hAnsi="Arial" w:cs="Arial"/>
          <w:color w:val="595959"/>
          <w:sz w:val="24"/>
          <w:szCs w:val="24"/>
        </w:rPr>
        <w:t>Dress - business</w:t>
      </w:r>
      <w:r w:rsidRPr="00F519B9">
        <w:rPr>
          <w:rFonts w:ascii="Cambria Math" w:hAnsi="Cambria Math" w:cs="Cambria Math"/>
          <w:color w:val="595959"/>
          <w:sz w:val="24"/>
          <w:szCs w:val="24"/>
        </w:rPr>
        <w:t>‐</w:t>
      </w:r>
      <w:r w:rsidRPr="00F519B9">
        <w:rPr>
          <w:rFonts w:ascii="Arial" w:hAnsi="Arial" w:cs="Arial"/>
          <w:color w:val="595959"/>
          <w:sz w:val="24"/>
          <w:szCs w:val="24"/>
        </w:rPr>
        <w:t xml:space="preserve">casual is good.  </w:t>
      </w:r>
      <w:r>
        <w:rPr>
          <w:rFonts w:ascii="Arial" w:hAnsi="Arial" w:cs="Arial"/>
          <w:color w:val="595959"/>
          <w:sz w:val="24"/>
          <w:szCs w:val="24"/>
        </w:rPr>
        <w:t>(</w:t>
      </w:r>
      <w:r w:rsidRPr="00F519B9">
        <w:rPr>
          <w:rFonts w:ascii="Arial" w:hAnsi="Arial" w:cs="Arial"/>
          <w:color w:val="595959"/>
          <w:sz w:val="24"/>
          <w:szCs w:val="24"/>
        </w:rPr>
        <w:t>Men – wear a shirt with a collar, but a tie or jacket is not required.</w:t>
      </w:r>
      <w:r>
        <w:rPr>
          <w:rFonts w:ascii="Arial" w:hAnsi="Arial" w:cs="Arial"/>
          <w:color w:val="595959"/>
          <w:sz w:val="24"/>
          <w:szCs w:val="24"/>
        </w:rPr>
        <w:t>)  Wear bright or solid colours, rather than gray or colours that make you look pale.</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Lighting - </w:t>
      </w:r>
      <w:r w:rsidRPr="00EB2BBC">
        <w:rPr>
          <w:rFonts w:ascii="Arial" w:hAnsi="Arial" w:cs="Arial"/>
          <w:color w:val="595959"/>
          <w:sz w:val="24"/>
          <w:szCs w:val="24"/>
        </w:rPr>
        <w:t>Check that you are well</w:t>
      </w:r>
      <w:r w:rsidRPr="00EB2BBC">
        <w:rPr>
          <w:rFonts w:ascii="Cambria Math" w:hAnsi="Cambria Math" w:cs="Cambria Math"/>
          <w:color w:val="595959"/>
          <w:sz w:val="24"/>
          <w:szCs w:val="24"/>
        </w:rPr>
        <w:t>‐</w:t>
      </w:r>
      <w:r w:rsidRPr="00EB2BBC">
        <w:rPr>
          <w:rFonts w:ascii="Arial" w:hAnsi="Arial" w:cs="Arial"/>
          <w:color w:val="595959"/>
          <w:sz w:val="24"/>
          <w:szCs w:val="24"/>
        </w:rPr>
        <w:t>lit</w:t>
      </w:r>
      <w:r>
        <w:rPr>
          <w:rFonts w:ascii="Arial" w:hAnsi="Arial" w:cs="Arial"/>
          <w:color w:val="595959"/>
          <w:sz w:val="24"/>
          <w:szCs w:val="24"/>
        </w:rPr>
        <w:t xml:space="preserve"> on-screen, but </w:t>
      </w:r>
      <w:r w:rsidRPr="00EB2BBC">
        <w:rPr>
          <w:rFonts w:ascii="Arial" w:hAnsi="Arial" w:cs="Arial"/>
          <w:color w:val="595959"/>
          <w:sz w:val="24"/>
          <w:szCs w:val="24"/>
        </w:rPr>
        <w:t>be wary of bright backlight</w:t>
      </w:r>
      <w:r>
        <w:rPr>
          <w:rFonts w:ascii="Arial" w:hAnsi="Arial" w:cs="Arial"/>
          <w:color w:val="595959"/>
          <w:sz w:val="24"/>
          <w:szCs w:val="24"/>
        </w:rPr>
        <w:t xml:space="preserve">.   Close windows or blinds if the light is bright.  Add background lights if you are dark on screen.  </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Noise and interruptions - If you have pets, children, family members or roommates who are noisy or may burst into your office or room, deal with this ahead of time.  Make all adults in your home or office aware that you’re in an online mediation or hearing.</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Pr="00EB2BBC" w:rsidRDefault="00521367" w:rsidP="00521367">
      <w:pPr>
        <w:pStyle w:val="ListParagraph"/>
        <w:numPr>
          <w:ilvl w:val="0"/>
          <w:numId w:val="1"/>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Dry run – check out the software to be used</w:t>
      </w:r>
      <w:r w:rsidR="00DE2B5F">
        <w:rPr>
          <w:rFonts w:ascii="Arial" w:hAnsi="Arial" w:cs="Arial"/>
          <w:color w:val="595959"/>
          <w:sz w:val="24"/>
          <w:szCs w:val="24"/>
        </w:rPr>
        <w:t xml:space="preserve">, your camera, and </w:t>
      </w:r>
      <w:r>
        <w:rPr>
          <w:rFonts w:ascii="Arial" w:hAnsi="Arial" w:cs="Arial"/>
          <w:color w:val="595959"/>
          <w:sz w:val="24"/>
          <w:szCs w:val="24"/>
        </w:rPr>
        <w:t>your microphone.  You don’t want to be too loud or to quiet.  Know how to mute yourself.</w:t>
      </w:r>
    </w:p>
    <w:p w:rsidR="00521367" w:rsidRPr="00F519B9"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autoSpaceDE w:val="0"/>
        <w:autoSpaceDN w:val="0"/>
        <w:adjustRightInd w:val="0"/>
        <w:spacing w:after="0" w:line="240" w:lineRule="auto"/>
        <w:rPr>
          <w:rFonts w:ascii="Arial" w:hAnsi="Arial" w:cs="Arial"/>
          <w:color w:val="595959"/>
          <w:sz w:val="24"/>
          <w:szCs w:val="24"/>
        </w:rPr>
      </w:pPr>
    </w:p>
    <w:p w:rsidR="00521367" w:rsidRDefault="00521367" w:rsidP="00521367">
      <w:pPr>
        <w:autoSpaceDE w:val="0"/>
        <w:autoSpaceDN w:val="0"/>
        <w:adjustRightInd w:val="0"/>
        <w:spacing w:after="0" w:line="240" w:lineRule="auto"/>
        <w:rPr>
          <w:rFonts w:ascii="Arial" w:hAnsi="Arial" w:cs="Arial"/>
          <w:b/>
          <w:color w:val="595959"/>
          <w:sz w:val="24"/>
          <w:szCs w:val="24"/>
        </w:rPr>
      </w:pPr>
      <w:r w:rsidRPr="00D22CB1">
        <w:rPr>
          <w:rFonts w:ascii="Arial" w:hAnsi="Arial" w:cs="Arial"/>
          <w:b/>
          <w:color w:val="595959"/>
          <w:sz w:val="24"/>
          <w:szCs w:val="24"/>
        </w:rPr>
        <w:t>DURING:</w:t>
      </w:r>
    </w:p>
    <w:p w:rsidR="00521367" w:rsidRDefault="00521367" w:rsidP="00521367">
      <w:pPr>
        <w:autoSpaceDE w:val="0"/>
        <w:autoSpaceDN w:val="0"/>
        <w:adjustRightInd w:val="0"/>
        <w:spacing w:after="0" w:line="240" w:lineRule="auto"/>
        <w:rPr>
          <w:rFonts w:ascii="Arial" w:hAnsi="Arial" w:cs="Arial"/>
          <w:b/>
          <w:color w:val="595959"/>
          <w:sz w:val="24"/>
          <w:szCs w:val="24"/>
        </w:rPr>
      </w:pPr>
    </w:p>
    <w:p w:rsidR="00521367"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F519B9">
        <w:rPr>
          <w:rFonts w:ascii="Arial" w:hAnsi="Arial" w:cs="Arial"/>
          <w:color w:val="595959"/>
          <w:sz w:val="24"/>
          <w:szCs w:val="24"/>
        </w:rPr>
        <w:t>Let the mediator or arbitrator steer the meeting.</w:t>
      </w:r>
      <w:r>
        <w:rPr>
          <w:rFonts w:ascii="Arial" w:hAnsi="Arial" w:cs="Arial"/>
          <w:color w:val="595959"/>
          <w:sz w:val="24"/>
          <w:szCs w:val="24"/>
        </w:rPr>
        <w:t xml:space="preserve">  </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Pr="00F519B9"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Follow the rules or guidelines for taking turns, raising your hand (electronically!), bathroom or meal breaks, caucusing, sharing documents onscreen, etc.</w:t>
      </w:r>
    </w:p>
    <w:p w:rsidR="00521367" w:rsidRPr="00D22CB1" w:rsidRDefault="00521367" w:rsidP="00521367">
      <w:pPr>
        <w:autoSpaceDE w:val="0"/>
        <w:autoSpaceDN w:val="0"/>
        <w:adjustRightInd w:val="0"/>
        <w:spacing w:after="0" w:line="240" w:lineRule="auto"/>
        <w:ind w:left="360" w:hanging="360"/>
        <w:rPr>
          <w:rFonts w:ascii="Arial" w:hAnsi="Arial" w:cs="Arial"/>
          <w:b/>
          <w:color w:val="595959"/>
          <w:sz w:val="24"/>
          <w:szCs w:val="24"/>
        </w:rPr>
      </w:pPr>
    </w:p>
    <w:p w:rsidR="00521367" w:rsidRPr="00F519B9"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F519B9">
        <w:rPr>
          <w:rFonts w:ascii="Arial" w:hAnsi="Arial" w:cs="Arial"/>
          <w:color w:val="595959"/>
          <w:sz w:val="24"/>
          <w:szCs w:val="24"/>
        </w:rPr>
        <w:lastRenderedPageBreak/>
        <w:t xml:space="preserve">When you’re talking, </w:t>
      </w:r>
      <w:r w:rsidRPr="00F519B9">
        <w:rPr>
          <w:rFonts w:ascii="Arial" w:hAnsi="Arial" w:cs="Arial"/>
          <w:b/>
          <w:color w:val="595959"/>
          <w:sz w:val="24"/>
          <w:szCs w:val="24"/>
        </w:rPr>
        <w:t xml:space="preserve">talk to </w:t>
      </w:r>
      <w:r w:rsidRPr="00F519B9">
        <w:rPr>
          <w:rFonts w:ascii="Arial" w:hAnsi="Arial" w:cs="Arial"/>
          <w:b/>
          <w:i/>
          <w:iCs/>
          <w:color w:val="595959"/>
          <w:sz w:val="24"/>
          <w:szCs w:val="24"/>
        </w:rPr>
        <w:t>the camera</w:t>
      </w:r>
      <w:r w:rsidRPr="00F519B9">
        <w:rPr>
          <w:rFonts w:ascii="Arial" w:hAnsi="Arial" w:cs="Arial"/>
          <w:color w:val="595959"/>
          <w:sz w:val="24"/>
          <w:szCs w:val="24"/>
        </w:rPr>
        <w:t xml:space="preserve">, not to the display on your monitor… </w:t>
      </w:r>
      <w:r w:rsidRPr="00F519B9">
        <w:rPr>
          <w:rFonts w:ascii="Arial" w:hAnsi="Arial" w:cs="Arial"/>
          <w:b/>
          <w:color w:val="595959"/>
          <w:sz w:val="24"/>
          <w:szCs w:val="24"/>
        </w:rPr>
        <w:t>make eye contact!</w:t>
      </w:r>
      <w:r w:rsidRPr="00F519B9">
        <w:rPr>
          <w:rFonts w:ascii="Arial" w:hAnsi="Arial" w:cs="Arial"/>
          <w:color w:val="595959"/>
          <w:sz w:val="24"/>
          <w:szCs w:val="24"/>
        </w:rPr>
        <w:t xml:space="preserve"> It helps to have the camera in or mounted to your monitor.</w:t>
      </w:r>
      <w:r>
        <w:rPr>
          <w:rFonts w:ascii="Arial" w:hAnsi="Arial" w:cs="Arial"/>
          <w:color w:val="595959"/>
          <w:sz w:val="24"/>
          <w:szCs w:val="24"/>
        </w:rPr>
        <w:t xml:space="preserve">  Remember you can smile.  </w:t>
      </w:r>
    </w:p>
    <w:p w:rsidR="00521367" w:rsidRPr="00D22CB1" w:rsidRDefault="00521367" w:rsidP="00521367">
      <w:pPr>
        <w:autoSpaceDE w:val="0"/>
        <w:autoSpaceDN w:val="0"/>
        <w:adjustRightInd w:val="0"/>
        <w:spacing w:after="0" w:line="240" w:lineRule="auto"/>
        <w:ind w:left="360" w:hanging="360"/>
        <w:rPr>
          <w:rFonts w:ascii="Arial" w:hAnsi="Arial" w:cs="Arial"/>
          <w:color w:val="595959"/>
          <w:sz w:val="24"/>
          <w:szCs w:val="24"/>
        </w:rPr>
      </w:pPr>
    </w:p>
    <w:p w:rsidR="00E93644" w:rsidRDefault="00E93644"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E93644">
        <w:rPr>
          <w:rFonts w:ascii="Arial" w:hAnsi="Arial" w:cs="Arial"/>
          <w:b/>
          <w:color w:val="595959"/>
          <w:sz w:val="24"/>
          <w:szCs w:val="24"/>
        </w:rPr>
        <w:t>Listen attentively</w:t>
      </w:r>
      <w:r>
        <w:rPr>
          <w:rFonts w:ascii="Arial" w:hAnsi="Arial" w:cs="Arial"/>
          <w:color w:val="595959"/>
          <w:sz w:val="24"/>
          <w:szCs w:val="24"/>
        </w:rPr>
        <w:t>.  Try to listen without making comments, offering rebuttals or solutions.  Everyone wants to be heard, understood and respected.  This is particularly important at the beginning of the mediation.  However, don’t be shy if something important is missed.  Have paper available so you can make notes to yourself of what you may want to add or say in response.</w:t>
      </w:r>
    </w:p>
    <w:p w:rsidR="00E93644" w:rsidRDefault="00E93644" w:rsidP="00E93644">
      <w:pPr>
        <w:pStyle w:val="ListParagraph"/>
        <w:autoSpaceDE w:val="0"/>
        <w:autoSpaceDN w:val="0"/>
        <w:adjustRightInd w:val="0"/>
        <w:spacing w:after="0" w:line="240" w:lineRule="auto"/>
        <w:ind w:left="360"/>
        <w:rPr>
          <w:rFonts w:ascii="Arial" w:hAnsi="Arial" w:cs="Arial"/>
          <w:color w:val="595959"/>
          <w:sz w:val="24"/>
          <w:szCs w:val="24"/>
        </w:rPr>
      </w:pPr>
    </w:p>
    <w:p w:rsidR="00E93644" w:rsidRDefault="00E93644"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Keep the original Zoom</w:t>
      </w:r>
      <w:r w:rsidR="00DE2B5F">
        <w:rPr>
          <w:rFonts w:ascii="Arial" w:hAnsi="Arial" w:cs="Arial"/>
          <w:color w:val="595959"/>
          <w:sz w:val="24"/>
          <w:szCs w:val="24"/>
        </w:rPr>
        <w:t xml:space="preserve"> or MS Teams</w:t>
      </w:r>
      <w:r>
        <w:rPr>
          <w:rFonts w:ascii="Arial" w:hAnsi="Arial" w:cs="Arial"/>
          <w:color w:val="595959"/>
          <w:sz w:val="24"/>
          <w:szCs w:val="24"/>
        </w:rPr>
        <w:t xml:space="preserve"> link easily available.  If you get dropped, or your computer freezes, you can always click the link again.</w:t>
      </w:r>
    </w:p>
    <w:p w:rsidR="00E93644" w:rsidRDefault="00E93644" w:rsidP="00E93644">
      <w:pPr>
        <w:pStyle w:val="ListParagraph"/>
        <w:autoSpaceDE w:val="0"/>
        <w:autoSpaceDN w:val="0"/>
        <w:adjustRightInd w:val="0"/>
        <w:spacing w:after="0" w:line="240" w:lineRule="auto"/>
        <w:ind w:left="360"/>
        <w:rPr>
          <w:rFonts w:ascii="Arial" w:hAnsi="Arial" w:cs="Arial"/>
          <w:color w:val="595959"/>
          <w:sz w:val="24"/>
          <w:szCs w:val="24"/>
        </w:rPr>
      </w:pPr>
    </w:p>
    <w:p w:rsidR="00521367" w:rsidRPr="00F519B9"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Minimize </w:t>
      </w:r>
      <w:r w:rsidRPr="00F519B9">
        <w:rPr>
          <w:rFonts w:ascii="Arial" w:hAnsi="Arial" w:cs="Arial"/>
          <w:color w:val="595959"/>
          <w:sz w:val="24"/>
          <w:szCs w:val="24"/>
        </w:rPr>
        <w:t>loud typing, mouse</w:t>
      </w:r>
      <w:r w:rsidRPr="00F519B9">
        <w:rPr>
          <w:rFonts w:ascii="Cambria Math" w:hAnsi="Cambria Math" w:cs="Cambria Math"/>
          <w:color w:val="595959"/>
          <w:sz w:val="24"/>
          <w:szCs w:val="24"/>
        </w:rPr>
        <w:t>‐</w:t>
      </w:r>
      <w:r w:rsidRPr="00F519B9">
        <w:rPr>
          <w:rFonts w:ascii="Arial" w:hAnsi="Arial" w:cs="Arial"/>
          <w:color w:val="595959"/>
          <w:sz w:val="24"/>
          <w:szCs w:val="24"/>
        </w:rPr>
        <w:t>clicks and paper</w:t>
      </w:r>
      <w:r w:rsidRPr="00F519B9">
        <w:rPr>
          <w:rFonts w:ascii="Cambria Math" w:hAnsi="Cambria Math" w:cs="Cambria Math"/>
          <w:color w:val="595959"/>
          <w:sz w:val="24"/>
          <w:szCs w:val="24"/>
        </w:rPr>
        <w:t>‐</w:t>
      </w:r>
      <w:r w:rsidRPr="00F519B9">
        <w:rPr>
          <w:rFonts w:ascii="Arial" w:hAnsi="Arial" w:cs="Arial"/>
          <w:color w:val="595959"/>
          <w:sz w:val="24"/>
          <w:szCs w:val="24"/>
        </w:rPr>
        <w:t>shuffling.</w:t>
      </w:r>
    </w:p>
    <w:p w:rsidR="00521367" w:rsidRPr="00D22CB1" w:rsidRDefault="00521367" w:rsidP="00521367">
      <w:pPr>
        <w:autoSpaceDE w:val="0"/>
        <w:autoSpaceDN w:val="0"/>
        <w:adjustRightInd w:val="0"/>
        <w:spacing w:after="0" w:line="240" w:lineRule="auto"/>
        <w:ind w:left="360" w:hanging="360"/>
        <w:rPr>
          <w:rFonts w:ascii="Arial" w:hAnsi="Arial" w:cs="Arial"/>
          <w:color w:val="595959"/>
          <w:sz w:val="24"/>
          <w:szCs w:val="24"/>
        </w:rPr>
      </w:pPr>
    </w:p>
    <w:p w:rsidR="00521367" w:rsidRPr="00F519B9"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F519B9">
        <w:rPr>
          <w:rFonts w:ascii="Arial" w:hAnsi="Arial" w:cs="Arial"/>
          <w:color w:val="595959"/>
          <w:sz w:val="24"/>
          <w:szCs w:val="24"/>
        </w:rPr>
        <w:t>Mute your desktop phone, your smartphone and everything else that beeps</w:t>
      </w:r>
      <w:r>
        <w:rPr>
          <w:rFonts w:ascii="Arial" w:hAnsi="Arial" w:cs="Arial"/>
          <w:color w:val="595959"/>
          <w:sz w:val="24"/>
          <w:szCs w:val="24"/>
        </w:rPr>
        <w:t xml:space="preserve"> or makes noises. T</w:t>
      </w:r>
      <w:r w:rsidRPr="00F519B9">
        <w:rPr>
          <w:rFonts w:ascii="Arial" w:hAnsi="Arial" w:cs="Arial"/>
          <w:color w:val="595959"/>
          <w:sz w:val="24"/>
          <w:szCs w:val="24"/>
        </w:rPr>
        <w:t xml:space="preserve">urn off your printer and electronic devices that </w:t>
      </w:r>
      <w:r>
        <w:rPr>
          <w:rFonts w:ascii="Arial" w:hAnsi="Arial" w:cs="Arial"/>
          <w:color w:val="595959"/>
          <w:sz w:val="24"/>
          <w:szCs w:val="24"/>
        </w:rPr>
        <w:t>you won’t need</w:t>
      </w:r>
      <w:r w:rsidRPr="00F519B9">
        <w:rPr>
          <w:rFonts w:ascii="Arial" w:hAnsi="Arial" w:cs="Arial"/>
          <w:color w:val="595959"/>
          <w:sz w:val="24"/>
          <w:szCs w:val="24"/>
        </w:rPr>
        <w:t>.</w:t>
      </w:r>
    </w:p>
    <w:p w:rsidR="00521367" w:rsidRDefault="00521367" w:rsidP="00521367">
      <w:pPr>
        <w:autoSpaceDE w:val="0"/>
        <w:autoSpaceDN w:val="0"/>
        <w:adjustRightInd w:val="0"/>
        <w:spacing w:after="0" w:line="240" w:lineRule="auto"/>
        <w:ind w:left="360" w:hanging="360"/>
        <w:rPr>
          <w:rFonts w:ascii="Arial" w:hAnsi="Arial" w:cs="Arial"/>
          <w:color w:val="595959"/>
          <w:sz w:val="24"/>
          <w:szCs w:val="24"/>
        </w:rPr>
      </w:pPr>
    </w:p>
    <w:p w:rsidR="00521367"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Be </w:t>
      </w:r>
      <w:r w:rsidRPr="00F519B9">
        <w:rPr>
          <w:rFonts w:ascii="Arial" w:hAnsi="Arial" w:cs="Arial"/>
          <w:color w:val="595959"/>
          <w:sz w:val="24"/>
          <w:szCs w:val="24"/>
        </w:rPr>
        <w:t>aware that it’s really obvious when you’re not paying attention.</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E93644"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Again - </w:t>
      </w:r>
      <w:r w:rsidR="00521367">
        <w:rPr>
          <w:rFonts w:ascii="Arial" w:hAnsi="Arial" w:cs="Arial"/>
          <w:color w:val="595959"/>
          <w:sz w:val="24"/>
          <w:szCs w:val="24"/>
        </w:rPr>
        <w:t>Listen carefully to the other party, counsel and the mediator.  This may get more difficult as you get tired.  Remember you can ask for breaks.</w:t>
      </w:r>
    </w:p>
    <w:p w:rsidR="00521367" w:rsidRDefault="00521367" w:rsidP="00521367">
      <w:pPr>
        <w:pStyle w:val="ListParagraph"/>
        <w:autoSpaceDE w:val="0"/>
        <w:autoSpaceDN w:val="0"/>
        <w:adjustRightInd w:val="0"/>
        <w:spacing w:after="0" w:line="240" w:lineRule="auto"/>
        <w:ind w:left="360"/>
        <w:rPr>
          <w:rFonts w:ascii="Arial" w:hAnsi="Arial" w:cs="Arial"/>
          <w:color w:val="595959"/>
          <w:sz w:val="24"/>
          <w:szCs w:val="24"/>
        </w:rPr>
      </w:pPr>
    </w:p>
    <w:p w:rsidR="00521367" w:rsidRDefault="00521367"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Be aware of your body language.  Don’t roll your eyes, mock, or make unkind or frustrated gestures.  Don’t get too casual – if you slouch, adjust your clothing, or put your hands behind your head – everyone else will see it.  Try to minimize talking with your hands – as it can look fuzzy and be distracting on screen.</w:t>
      </w:r>
    </w:p>
    <w:p w:rsidR="00E93644" w:rsidRDefault="00E93644" w:rsidP="00E93644">
      <w:pPr>
        <w:pStyle w:val="ListParagraph"/>
        <w:autoSpaceDE w:val="0"/>
        <w:autoSpaceDN w:val="0"/>
        <w:adjustRightInd w:val="0"/>
        <w:spacing w:after="0" w:line="240" w:lineRule="auto"/>
        <w:ind w:left="360"/>
        <w:rPr>
          <w:rFonts w:ascii="Arial" w:hAnsi="Arial" w:cs="Arial"/>
          <w:color w:val="595959"/>
          <w:sz w:val="24"/>
          <w:szCs w:val="24"/>
        </w:rPr>
      </w:pPr>
    </w:p>
    <w:p w:rsidR="00E93644" w:rsidRDefault="00E93644"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Pr>
          <w:rFonts w:ascii="Arial" w:hAnsi="Arial" w:cs="Arial"/>
          <w:color w:val="595959"/>
          <w:sz w:val="24"/>
          <w:szCs w:val="24"/>
        </w:rPr>
        <w:t xml:space="preserve">Pay attention to your tone of voice and other noises you make (e.g. sighs, throat clearing, tut-tutting).  Sighs are audible eye-rolls!  If you or your ex-spouse </w:t>
      </w:r>
      <w:proofErr w:type="gramStart"/>
      <w:r>
        <w:rPr>
          <w:rFonts w:ascii="Arial" w:hAnsi="Arial" w:cs="Arial"/>
          <w:color w:val="595959"/>
          <w:sz w:val="24"/>
          <w:szCs w:val="24"/>
        </w:rPr>
        <w:t>have</w:t>
      </w:r>
      <w:proofErr w:type="gramEnd"/>
      <w:r>
        <w:rPr>
          <w:rFonts w:ascii="Arial" w:hAnsi="Arial" w:cs="Arial"/>
          <w:color w:val="595959"/>
          <w:sz w:val="24"/>
          <w:szCs w:val="24"/>
        </w:rPr>
        <w:t xml:space="preserve"> habits that drive each other crazy – be prepared to minimize your own and ignore theirs.   </w:t>
      </w:r>
    </w:p>
    <w:p w:rsidR="00E93644" w:rsidRDefault="00E93644" w:rsidP="00E93644">
      <w:pPr>
        <w:pStyle w:val="ListParagraph"/>
        <w:autoSpaceDE w:val="0"/>
        <w:autoSpaceDN w:val="0"/>
        <w:adjustRightInd w:val="0"/>
        <w:spacing w:after="0" w:line="240" w:lineRule="auto"/>
        <w:ind w:left="360"/>
        <w:rPr>
          <w:rFonts w:ascii="Arial" w:hAnsi="Arial" w:cs="Arial"/>
          <w:color w:val="595959"/>
          <w:sz w:val="24"/>
          <w:szCs w:val="24"/>
        </w:rPr>
      </w:pPr>
    </w:p>
    <w:p w:rsidR="00E93644" w:rsidRDefault="00E93644" w:rsidP="00521367">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E93644">
        <w:rPr>
          <w:rFonts w:ascii="Arial" w:hAnsi="Arial" w:cs="Arial"/>
          <w:color w:val="595959"/>
          <w:sz w:val="24"/>
          <w:szCs w:val="24"/>
        </w:rPr>
        <w:t xml:space="preserve">Remember the mediator and lawyers are trying to do their jobs.  </w:t>
      </w:r>
    </w:p>
    <w:p w:rsidR="00E93644" w:rsidRDefault="00E93644" w:rsidP="00E93644">
      <w:pPr>
        <w:pStyle w:val="ListParagraph"/>
        <w:autoSpaceDE w:val="0"/>
        <w:autoSpaceDN w:val="0"/>
        <w:adjustRightInd w:val="0"/>
        <w:spacing w:after="0" w:line="240" w:lineRule="auto"/>
        <w:ind w:left="360"/>
        <w:rPr>
          <w:rFonts w:ascii="Arial" w:hAnsi="Arial" w:cs="Arial"/>
          <w:color w:val="595959"/>
          <w:sz w:val="24"/>
          <w:szCs w:val="24"/>
        </w:rPr>
      </w:pPr>
    </w:p>
    <w:p w:rsidR="00E93644" w:rsidRPr="00DE2B5F" w:rsidRDefault="00E93644" w:rsidP="00E93644">
      <w:pPr>
        <w:pStyle w:val="ListParagraph"/>
        <w:numPr>
          <w:ilvl w:val="0"/>
          <w:numId w:val="2"/>
        </w:numPr>
        <w:autoSpaceDE w:val="0"/>
        <w:autoSpaceDN w:val="0"/>
        <w:adjustRightInd w:val="0"/>
        <w:spacing w:after="0" w:line="240" w:lineRule="auto"/>
        <w:ind w:left="360"/>
        <w:rPr>
          <w:rFonts w:ascii="Arial" w:hAnsi="Arial" w:cs="Arial"/>
          <w:color w:val="595959"/>
          <w:sz w:val="24"/>
          <w:szCs w:val="24"/>
        </w:rPr>
      </w:pPr>
      <w:r w:rsidRPr="00DE2B5F">
        <w:rPr>
          <w:rFonts w:ascii="Arial" w:hAnsi="Arial" w:cs="Arial"/>
          <w:color w:val="595959"/>
          <w:sz w:val="24"/>
          <w:szCs w:val="24"/>
        </w:rPr>
        <w:t xml:space="preserve">Be patient if you or anyone else has technical problems that need to be remedied.  </w:t>
      </w:r>
    </w:p>
    <w:p w:rsidR="00521367" w:rsidRPr="00D22CB1" w:rsidRDefault="00521367" w:rsidP="00521367">
      <w:pPr>
        <w:autoSpaceDE w:val="0"/>
        <w:autoSpaceDN w:val="0"/>
        <w:adjustRightInd w:val="0"/>
        <w:spacing w:after="0" w:line="240" w:lineRule="auto"/>
        <w:ind w:left="360" w:hanging="360"/>
        <w:rPr>
          <w:rFonts w:ascii="Arial" w:hAnsi="Arial" w:cs="Arial"/>
          <w:color w:val="595959"/>
          <w:sz w:val="24"/>
          <w:szCs w:val="24"/>
        </w:rPr>
      </w:pPr>
    </w:p>
    <w:p w:rsidR="00732914" w:rsidRDefault="00732914"/>
    <w:sectPr w:rsidR="007329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215A"/>
    <w:multiLevelType w:val="hybridMultilevel"/>
    <w:tmpl w:val="5950CC22"/>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FB83AD2"/>
    <w:multiLevelType w:val="hybridMultilevel"/>
    <w:tmpl w:val="867A816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67"/>
    <w:rsid w:val="000C35CC"/>
    <w:rsid w:val="0030109C"/>
    <w:rsid w:val="004A3B3C"/>
    <w:rsid w:val="00521367"/>
    <w:rsid w:val="00732914"/>
    <w:rsid w:val="00DE2B5F"/>
    <w:rsid w:val="00E936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Henry</cp:lastModifiedBy>
  <cp:revision>2</cp:revision>
  <cp:lastPrinted>2020-12-09T00:04:00Z</cp:lastPrinted>
  <dcterms:created xsi:type="dcterms:W3CDTF">2022-09-13T19:00:00Z</dcterms:created>
  <dcterms:modified xsi:type="dcterms:W3CDTF">2022-09-13T19:00:00Z</dcterms:modified>
</cp:coreProperties>
</file>